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8F9" w:rsidRPr="00817DE2" w:rsidRDefault="00F768F9" w:rsidP="00F768F9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извещению </w:t>
      </w:r>
    </w:p>
    <w:p w:rsidR="00F768F9" w:rsidRPr="00817DE2" w:rsidRDefault="00F768F9" w:rsidP="00F768F9">
      <w:pPr>
        <w:tabs>
          <w:tab w:val="left" w:pos="6120"/>
        </w:tabs>
        <w:spacing w:after="0" w:line="240" w:lineRule="auto"/>
        <w:ind w:right="423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17DE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о проведении электронного аукциона</w:t>
      </w:r>
    </w:p>
    <w:p w:rsidR="00F768F9" w:rsidRDefault="00F768F9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768F9" w:rsidRDefault="00F768F9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197AE5" w:rsidRDefault="00272D67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97A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Техническое задание </w:t>
      </w:r>
    </w:p>
    <w:p w:rsidR="003822E6" w:rsidRPr="00197AE5" w:rsidRDefault="003822E6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68"/>
        <w:gridCol w:w="5009"/>
        <w:gridCol w:w="3323"/>
      </w:tblGrid>
      <w:tr w:rsidR="003822E6" w:rsidRPr="00197AE5" w:rsidTr="006E238B">
        <w:trPr>
          <w:trHeight w:val="490"/>
        </w:trPr>
        <w:tc>
          <w:tcPr>
            <w:tcW w:w="1868" w:type="dxa"/>
          </w:tcPr>
          <w:p w:rsidR="003822E6" w:rsidRPr="00197AE5" w:rsidRDefault="003822E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5009" w:type="dxa"/>
          </w:tcPr>
          <w:p w:rsidR="003822E6" w:rsidRPr="00197AE5" w:rsidRDefault="003822E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показателя, технического, функционального параметра и т. д.</w:t>
            </w:r>
          </w:p>
        </w:tc>
        <w:tc>
          <w:tcPr>
            <w:tcW w:w="3323" w:type="dxa"/>
          </w:tcPr>
          <w:p w:rsidR="003822E6" w:rsidRPr="00197AE5" w:rsidRDefault="003822E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Показатель</w:t>
            </w:r>
          </w:p>
        </w:tc>
      </w:tr>
      <w:tr w:rsidR="00DF4E0D" w:rsidRPr="00197AE5" w:rsidTr="006E238B">
        <w:tc>
          <w:tcPr>
            <w:tcW w:w="1868" w:type="dxa"/>
            <w:vMerge w:val="restart"/>
          </w:tcPr>
          <w:p w:rsidR="00DF4E0D" w:rsidRPr="00197AE5" w:rsidRDefault="00FE4E66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b/>
                <w:sz w:val="24"/>
                <w:szCs w:val="24"/>
              </w:rPr>
              <w:t>Погрузчик фронтальный ТО-18 Б.3</w:t>
            </w: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Изготовитель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Завод 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Ударник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цвет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оранжевый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государственный регистрационный номер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86 НВ 8979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VIN </w:t>
            </w:r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388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год выпуска </w:t>
            </w:r>
          </w:p>
        </w:tc>
        <w:tc>
          <w:tcPr>
            <w:tcW w:w="3323" w:type="dxa"/>
          </w:tcPr>
          <w:p w:rsidR="00DF4E0D" w:rsidRPr="00197AE5" w:rsidRDefault="00197AE5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2002</w:t>
            </w:r>
          </w:p>
        </w:tc>
      </w:tr>
      <w:tr w:rsidR="00DF4E0D" w:rsidRPr="00197AE5" w:rsidTr="006E238B">
        <w:tc>
          <w:tcPr>
            <w:tcW w:w="1868" w:type="dxa"/>
            <w:vMerge/>
          </w:tcPr>
          <w:p w:rsidR="00DF4E0D" w:rsidRPr="00197AE5" w:rsidRDefault="00DF4E0D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DF4E0D" w:rsidRPr="00197AE5" w:rsidRDefault="00EE13CE" w:rsidP="0019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sz w:val="24"/>
                <w:szCs w:val="24"/>
              </w:rPr>
              <w:t>м</w:t>
            </w:r>
            <w:r w:rsidR="0013684D" w:rsidRPr="00197AE5">
              <w:rPr>
                <w:rFonts w:ascii="Times New Roman" w:hAnsi="Times New Roman"/>
                <w:sz w:val="24"/>
                <w:szCs w:val="24"/>
              </w:rPr>
              <w:t xml:space="preserve">асса без нагрузки, </w:t>
            </w:r>
            <w:proofErr w:type="gramStart"/>
            <w:r w:rsidR="0013684D" w:rsidRPr="00197AE5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3323" w:type="dxa"/>
          </w:tcPr>
          <w:p w:rsidR="00DF4E0D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10700</w:t>
            </w:r>
          </w:p>
        </w:tc>
      </w:tr>
      <w:tr w:rsidR="006E238B" w:rsidRPr="00197AE5" w:rsidTr="006E238B">
        <w:trPr>
          <w:trHeight w:val="325"/>
        </w:trPr>
        <w:tc>
          <w:tcPr>
            <w:tcW w:w="1868" w:type="dxa"/>
            <w:vMerge/>
          </w:tcPr>
          <w:p w:rsidR="006E238B" w:rsidRPr="00197AE5" w:rsidRDefault="006E238B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6E238B" w:rsidRPr="00197AE5" w:rsidRDefault="00EE13CE" w:rsidP="00197A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hAnsi="Times New Roman"/>
                <w:sz w:val="24"/>
                <w:szCs w:val="24"/>
              </w:rPr>
              <w:t>м</w:t>
            </w:r>
            <w:r w:rsidR="006E238B" w:rsidRPr="00197AE5">
              <w:rPr>
                <w:rFonts w:ascii="Times New Roman" w:hAnsi="Times New Roman"/>
                <w:sz w:val="24"/>
                <w:szCs w:val="24"/>
              </w:rPr>
              <w:t xml:space="preserve">ощность двигателя, </w:t>
            </w:r>
            <w:proofErr w:type="spellStart"/>
            <w:r w:rsidR="006E238B" w:rsidRPr="00197AE5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="006E238B" w:rsidRPr="00197AE5">
              <w:rPr>
                <w:rFonts w:ascii="Times New Roman" w:hAnsi="Times New Roman"/>
                <w:sz w:val="24"/>
                <w:szCs w:val="24"/>
              </w:rPr>
              <w:t xml:space="preserve">. (кВт): </w:t>
            </w:r>
          </w:p>
        </w:tc>
        <w:tc>
          <w:tcPr>
            <w:tcW w:w="3323" w:type="dxa"/>
          </w:tcPr>
          <w:p w:rsidR="006E238B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130 (95,6)</w:t>
            </w:r>
          </w:p>
        </w:tc>
      </w:tr>
      <w:tr w:rsidR="00EE13CE" w:rsidRPr="00197AE5" w:rsidTr="006E238B">
        <w:trPr>
          <w:trHeight w:val="325"/>
        </w:trPr>
        <w:tc>
          <w:tcPr>
            <w:tcW w:w="1868" w:type="dxa"/>
            <w:vMerge/>
          </w:tcPr>
          <w:p w:rsidR="00EE13CE" w:rsidRPr="00197AE5" w:rsidRDefault="00EE13CE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009" w:type="dxa"/>
          </w:tcPr>
          <w:p w:rsidR="00EE13CE" w:rsidRPr="00197AE5" w:rsidRDefault="00EE13CE" w:rsidP="00197A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модель, № двигателя ТС:  </w:t>
            </w:r>
          </w:p>
        </w:tc>
        <w:tc>
          <w:tcPr>
            <w:tcW w:w="3323" w:type="dxa"/>
          </w:tcPr>
          <w:p w:rsidR="00EE13CE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049104</w:t>
            </w:r>
          </w:p>
        </w:tc>
      </w:tr>
      <w:tr w:rsidR="00903AAF" w:rsidRPr="00197AE5" w:rsidTr="00197AE5">
        <w:trPr>
          <w:trHeight w:val="8348"/>
        </w:trPr>
        <w:tc>
          <w:tcPr>
            <w:tcW w:w="1868" w:type="dxa"/>
            <w:vMerge/>
          </w:tcPr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2" w:type="dxa"/>
            <w:gridSpan w:val="2"/>
          </w:tcPr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Бывшее</w:t>
            </w:r>
            <w:proofErr w:type="gramEnd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в эксплуатации ТС, требующее ремонта: 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Кабина и внешнее состояние автомобиля: повреждение остекления кабины (ветровое стекло, стекло двери), повреждение ЛКП 80% (требуется покраска).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двигателя в сборе с навесными агрегатами: высокий расход моторного масла; давление в системе смазки ДВС ниже минимально допустимого (0,5 кг/см); потеря мощности двигателя; увеличенный расход топлива; посторонние шумы; износ плунжерных пар ТНВД, распылителей форсунок; потеки охлаждающей жидкости и износ водяного насоса, трещины и износ патрубков системы охлаждения.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3.  КПП, РОМ, карданная передача, сцепление: повышенный шум в КПП при работе; посторонний шум при работе РОМ; посторонний шум при переключении передач; течь масла из корпуса коробки отбора мощности; вибрация при движении, износ карданных валов; посторонние шумы при работе на пониженных передачах.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4. Передняя, задняя подвеска, рулевое управление: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износ посадочного места рулевых пальцев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повышенный люфт рулевого управления;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шум при работе насоса дозатора; подклинивание рулевого механизма в крайних положениях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, п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осторонний шум при движении, (износ редуктора)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  <w:r w:rsidR="00197AE5" w:rsidRPr="00197AE5">
              <w:rPr>
                <w:rFonts w:ascii="Times New Roman" w:eastAsia="Times New Roman" w:hAnsi="Times New Roman"/>
                <w:sz w:val="24"/>
                <w:szCs w:val="24"/>
              </w:rPr>
              <w:t> М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ногочисленные трещины и разрывы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полурамы</w:t>
            </w:r>
            <w:proofErr w:type="spellEnd"/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6.Тормозная система: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износ тормозных колодок, тормозных барабанов, механизмов регулировки тормозных усили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й,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негерметичность</w:t>
            </w:r>
            <w:proofErr w:type="spellEnd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тормозных камер, трубок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пневмосистемы</w:t>
            </w:r>
            <w:proofErr w:type="spellEnd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, компрессор не выдает требуемое давление, попадание моторного масла в </w:t>
            </w:r>
            <w:proofErr w:type="spellStart"/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пневмосистему</w:t>
            </w:r>
            <w:proofErr w:type="spellEnd"/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нарушение герметичности главного тормозного крана.</w:t>
            </w:r>
          </w:p>
          <w:p w:rsidR="00E37260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7. 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Требуется замена автошин и колесных дисков.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8. 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Необходима замена ковша, стрелы, цилиндров и шлангов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течь масла со шлангов и гидроцилиндров гидросистемы ковша;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многочисленные трещины и разрывы стрелы;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деформация и разрывы поверхности ковша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903AAF" w:rsidRPr="00197AE5" w:rsidRDefault="00903AAF" w:rsidP="00197AE5">
            <w:pPr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E5">
              <w:rPr>
                <w:rFonts w:ascii="Times New Roman" w:eastAsia="Times New Roman" w:hAnsi="Times New Roman"/>
                <w:sz w:val="24"/>
                <w:szCs w:val="24"/>
              </w:rPr>
              <w:t>9. Требуется замена электропроводки (в сборе). Замена аккумуляторной батареи. Замена генератора. Замена стартера</w:t>
            </w:r>
            <w:r w:rsidR="00E37260" w:rsidRPr="00197AE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3822E6" w:rsidRPr="00197AE5" w:rsidRDefault="003822E6" w:rsidP="00197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2D67" w:rsidRPr="00197AE5" w:rsidRDefault="00272D67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2D67" w:rsidRPr="00197AE5" w:rsidRDefault="00272D67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49EA" w:rsidRPr="00197AE5" w:rsidRDefault="006B36D5" w:rsidP="00197AE5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10250" cy="8590735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7728" cy="8616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C49EA" w:rsidRPr="00197AE5" w:rsidSect="00F35BB0">
      <w:type w:val="continuous"/>
      <w:pgSz w:w="11906" w:h="16838"/>
      <w:pgMar w:top="678" w:right="851" w:bottom="1134" w:left="845" w:header="426" w:footer="709" w:gutter="0"/>
      <w:pgNumType w:start="1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153" w:rsidRDefault="006C4153">
      <w:pPr>
        <w:spacing w:after="0" w:line="240" w:lineRule="auto"/>
      </w:pPr>
      <w:r>
        <w:separator/>
      </w:r>
    </w:p>
  </w:endnote>
  <w:endnote w:type="continuationSeparator" w:id="0">
    <w:p w:rsidR="006C4153" w:rsidRDefault="006C4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153" w:rsidRDefault="006C4153">
      <w:pPr>
        <w:spacing w:after="0" w:line="240" w:lineRule="auto"/>
      </w:pPr>
      <w:r>
        <w:separator/>
      </w:r>
    </w:p>
  </w:footnote>
  <w:footnote w:type="continuationSeparator" w:id="0">
    <w:p w:rsidR="006C4153" w:rsidRDefault="006C4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03F4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0A7994"/>
    <w:multiLevelType w:val="hybridMultilevel"/>
    <w:tmpl w:val="4ACE3E3E"/>
    <w:lvl w:ilvl="0" w:tplc="5D0AC29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2C2290"/>
    <w:multiLevelType w:val="hybridMultilevel"/>
    <w:tmpl w:val="64BE47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DD5830"/>
    <w:multiLevelType w:val="multilevel"/>
    <w:tmpl w:val="C500126A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F75400"/>
    <w:multiLevelType w:val="singleLevel"/>
    <w:tmpl w:val="B24A604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A4E5B25"/>
    <w:multiLevelType w:val="hybridMultilevel"/>
    <w:tmpl w:val="9D2E63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744436"/>
    <w:multiLevelType w:val="hybridMultilevel"/>
    <w:tmpl w:val="5704A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967C9"/>
    <w:multiLevelType w:val="multilevel"/>
    <w:tmpl w:val="A6EC1750"/>
    <w:lvl w:ilvl="0">
      <w:start w:val="1"/>
      <w:numFmt w:val="decimal"/>
      <w:pStyle w:val="2"/>
      <w:suff w:val="space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20CF50BE"/>
    <w:multiLevelType w:val="hybridMultilevel"/>
    <w:tmpl w:val="F43085FC"/>
    <w:lvl w:ilvl="0" w:tplc="FFFFFFF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502087E"/>
    <w:multiLevelType w:val="hybridMultilevel"/>
    <w:tmpl w:val="E51C1CA2"/>
    <w:lvl w:ilvl="0" w:tplc="E6F60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0677B1"/>
    <w:multiLevelType w:val="hybridMultilevel"/>
    <w:tmpl w:val="0B228AF6"/>
    <w:lvl w:ilvl="0" w:tplc="04190001">
      <w:start w:val="1"/>
      <w:numFmt w:val="bullet"/>
      <w:lvlText w:val=""/>
      <w:lvlJc w:val="left"/>
      <w:pPr>
        <w:tabs>
          <w:tab w:val="num" w:pos="1272"/>
        </w:tabs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2"/>
        </w:tabs>
        <w:ind w:left="19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2"/>
        </w:tabs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2"/>
        </w:tabs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2"/>
        </w:tabs>
        <w:ind w:left="41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2"/>
        </w:tabs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2"/>
        </w:tabs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2"/>
        </w:tabs>
        <w:ind w:left="63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2"/>
        </w:tabs>
        <w:ind w:left="7032" w:hanging="360"/>
      </w:pPr>
      <w:rPr>
        <w:rFonts w:ascii="Wingdings" w:hAnsi="Wingdings" w:hint="default"/>
      </w:rPr>
    </w:lvl>
  </w:abstractNum>
  <w:abstractNum w:abstractNumId="11">
    <w:nsid w:val="2F254D63"/>
    <w:multiLevelType w:val="hybridMultilevel"/>
    <w:tmpl w:val="70B43826"/>
    <w:lvl w:ilvl="0" w:tplc="F9F83C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2D6571"/>
    <w:multiLevelType w:val="hybridMultilevel"/>
    <w:tmpl w:val="FB6C166A"/>
    <w:lvl w:ilvl="0" w:tplc="361A0A8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1241D"/>
    <w:multiLevelType w:val="multilevel"/>
    <w:tmpl w:val="5DA4ED0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9A2777"/>
    <w:multiLevelType w:val="hybridMultilevel"/>
    <w:tmpl w:val="DFA0B766"/>
    <w:lvl w:ilvl="0" w:tplc="DBA49E56">
      <w:start w:val="1"/>
      <w:numFmt w:val="decimal"/>
      <w:suff w:val="space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C21F6D"/>
    <w:multiLevelType w:val="hybridMultilevel"/>
    <w:tmpl w:val="17DCA3FE"/>
    <w:lvl w:ilvl="0" w:tplc="15EC431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340434FE"/>
    <w:multiLevelType w:val="hybridMultilevel"/>
    <w:tmpl w:val="7EFE3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3A49489F"/>
    <w:multiLevelType w:val="hybridMultilevel"/>
    <w:tmpl w:val="85F21C14"/>
    <w:lvl w:ilvl="0" w:tplc="DC1A5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516"/>
    <w:multiLevelType w:val="hybridMultilevel"/>
    <w:tmpl w:val="5110683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3F2060AC"/>
    <w:multiLevelType w:val="hybridMultilevel"/>
    <w:tmpl w:val="627EF936"/>
    <w:lvl w:ilvl="0" w:tplc="7F6E4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7705679"/>
    <w:multiLevelType w:val="hybridMultilevel"/>
    <w:tmpl w:val="A4888440"/>
    <w:lvl w:ilvl="0" w:tplc="A9D4CDB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4E294596"/>
    <w:multiLevelType w:val="hybridMultilevel"/>
    <w:tmpl w:val="A9F49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B63A16"/>
    <w:multiLevelType w:val="hybridMultilevel"/>
    <w:tmpl w:val="1A7C61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CC12EF"/>
    <w:multiLevelType w:val="hybridMultilevel"/>
    <w:tmpl w:val="07048B7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D55F5B"/>
    <w:multiLevelType w:val="hybridMultilevel"/>
    <w:tmpl w:val="F3FA78D6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1EA49CA"/>
    <w:multiLevelType w:val="singleLevel"/>
    <w:tmpl w:val="7A4078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3181904"/>
    <w:multiLevelType w:val="multilevel"/>
    <w:tmpl w:val="92BA613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222222"/>
        <w:sz w:val="24"/>
        <w:szCs w:val="24"/>
      </w:rPr>
    </w:lvl>
    <w:lvl w:ilvl="1">
      <w:start w:val="1"/>
      <w:numFmt w:val="decimal"/>
      <w:isLgl/>
      <w:suff w:val="space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59B94F15"/>
    <w:multiLevelType w:val="hybridMultilevel"/>
    <w:tmpl w:val="89421C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B83041"/>
    <w:multiLevelType w:val="hybridMultilevel"/>
    <w:tmpl w:val="DA8CAE02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206662"/>
    <w:multiLevelType w:val="hybridMultilevel"/>
    <w:tmpl w:val="062045A2"/>
    <w:lvl w:ilvl="0" w:tplc="E6F605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91F058D"/>
    <w:multiLevelType w:val="hybridMultilevel"/>
    <w:tmpl w:val="CDFCF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272A29"/>
    <w:multiLevelType w:val="multilevel"/>
    <w:tmpl w:val="2EB40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A43B89"/>
    <w:multiLevelType w:val="hybridMultilevel"/>
    <w:tmpl w:val="813092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8A34C8"/>
    <w:multiLevelType w:val="hybridMultilevel"/>
    <w:tmpl w:val="1DB62C4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4650E"/>
    <w:multiLevelType w:val="hybridMultilevel"/>
    <w:tmpl w:val="3C3069DA"/>
    <w:lvl w:ilvl="0" w:tplc="CC6276A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D0D0D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A607E5E"/>
    <w:multiLevelType w:val="hybridMultilevel"/>
    <w:tmpl w:val="B7B4FE14"/>
    <w:lvl w:ilvl="0" w:tplc="E6F60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5D69F8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CBE181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10"/>
  </w:num>
  <w:num w:numId="5">
    <w:abstractNumId w:val="5"/>
  </w:num>
  <w:num w:numId="6">
    <w:abstractNumId w:val="14"/>
  </w:num>
  <w:num w:numId="7">
    <w:abstractNumId w:val="2"/>
  </w:num>
  <w:num w:numId="8">
    <w:abstractNumId w:val="15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24"/>
  </w:num>
  <w:num w:numId="13">
    <w:abstractNumId w:val="8"/>
  </w:num>
  <w:num w:numId="14">
    <w:abstractNumId w:val="1"/>
  </w:num>
  <w:num w:numId="15">
    <w:abstractNumId w:val="3"/>
  </w:num>
  <w:num w:numId="16">
    <w:abstractNumId w:val="12"/>
  </w:num>
  <w:num w:numId="17">
    <w:abstractNumId w:val="17"/>
  </w:num>
  <w:num w:numId="18">
    <w:abstractNumId w:val="35"/>
  </w:num>
  <w:num w:numId="19">
    <w:abstractNumId w:val="33"/>
  </w:num>
  <w:num w:numId="20">
    <w:abstractNumId w:val="9"/>
  </w:num>
  <w:num w:numId="21">
    <w:abstractNumId w:val="22"/>
  </w:num>
  <w:num w:numId="22">
    <w:abstractNumId w:val="23"/>
  </w:num>
  <w:num w:numId="23">
    <w:abstractNumId w:val="4"/>
  </w:num>
  <w:num w:numId="24">
    <w:abstractNumId w:val="32"/>
  </w:num>
  <w:num w:numId="25">
    <w:abstractNumId w:val="28"/>
  </w:num>
  <w:num w:numId="26">
    <w:abstractNumId w:val="6"/>
  </w:num>
  <w:num w:numId="27">
    <w:abstractNumId w:val="27"/>
  </w:num>
  <w:num w:numId="28">
    <w:abstractNumId w:val="29"/>
  </w:num>
  <w:num w:numId="29">
    <w:abstractNumId w:val="31"/>
  </w:num>
  <w:num w:numId="30">
    <w:abstractNumId w:val="30"/>
  </w:num>
  <w:num w:numId="31">
    <w:abstractNumId w:val="0"/>
  </w:num>
  <w:num w:numId="32">
    <w:abstractNumId w:val="21"/>
  </w:num>
  <w:num w:numId="33">
    <w:abstractNumId w:val="34"/>
  </w:num>
  <w:num w:numId="34">
    <w:abstractNumId w:val="11"/>
  </w:num>
  <w:num w:numId="35">
    <w:abstractNumId w:val="19"/>
  </w:num>
  <w:num w:numId="36">
    <w:abstractNumId w:val="13"/>
  </w:num>
  <w:num w:numId="37">
    <w:abstractNumId w:val="2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3BB"/>
    <w:rsid w:val="000062CF"/>
    <w:rsid w:val="00116038"/>
    <w:rsid w:val="0013684D"/>
    <w:rsid w:val="0015317E"/>
    <w:rsid w:val="00197AE5"/>
    <w:rsid w:val="00272D67"/>
    <w:rsid w:val="00284A60"/>
    <w:rsid w:val="0028523F"/>
    <w:rsid w:val="00325F5D"/>
    <w:rsid w:val="0032686F"/>
    <w:rsid w:val="003320B9"/>
    <w:rsid w:val="003563DD"/>
    <w:rsid w:val="003822E6"/>
    <w:rsid w:val="003C49EA"/>
    <w:rsid w:val="003D1056"/>
    <w:rsid w:val="004403BB"/>
    <w:rsid w:val="00450F21"/>
    <w:rsid w:val="004C5003"/>
    <w:rsid w:val="00533BC7"/>
    <w:rsid w:val="005D59A4"/>
    <w:rsid w:val="00601463"/>
    <w:rsid w:val="00697047"/>
    <w:rsid w:val="006B36D5"/>
    <w:rsid w:val="006C4153"/>
    <w:rsid w:val="006D59EB"/>
    <w:rsid w:val="006E238B"/>
    <w:rsid w:val="00787B42"/>
    <w:rsid w:val="007E2DA9"/>
    <w:rsid w:val="0082224A"/>
    <w:rsid w:val="008A5BE6"/>
    <w:rsid w:val="008B1ECD"/>
    <w:rsid w:val="008B7FFA"/>
    <w:rsid w:val="00903AAF"/>
    <w:rsid w:val="0090417A"/>
    <w:rsid w:val="00961AC8"/>
    <w:rsid w:val="00B310FD"/>
    <w:rsid w:val="00B76597"/>
    <w:rsid w:val="00B84E8C"/>
    <w:rsid w:val="00BB5904"/>
    <w:rsid w:val="00C17569"/>
    <w:rsid w:val="00C70E42"/>
    <w:rsid w:val="00C973B3"/>
    <w:rsid w:val="00CE463B"/>
    <w:rsid w:val="00CE4F7D"/>
    <w:rsid w:val="00D15C38"/>
    <w:rsid w:val="00D832E5"/>
    <w:rsid w:val="00DB4E60"/>
    <w:rsid w:val="00DC7884"/>
    <w:rsid w:val="00DF156C"/>
    <w:rsid w:val="00DF4E0D"/>
    <w:rsid w:val="00E14ACB"/>
    <w:rsid w:val="00E37260"/>
    <w:rsid w:val="00E377E5"/>
    <w:rsid w:val="00EE13CE"/>
    <w:rsid w:val="00F7330F"/>
    <w:rsid w:val="00F768F9"/>
    <w:rsid w:val="00F93565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 2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3B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403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4403BB"/>
    <w:pPr>
      <w:keepNext/>
      <w:keepLines/>
      <w:spacing w:before="200" w:after="0"/>
      <w:outlineLvl w:val="1"/>
    </w:pPr>
    <w:rPr>
      <w:b/>
      <w:sz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03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0"/>
    <w:semiHidden/>
    <w:rsid w:val="004403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3">
    <w:name w:val="header"/>
    <w:basedOn w:val="a"/>
    <w:link w:val="a4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4403BB"/>
    <w:rPr>
      <w:rFonts w:ascii="Calibri" w:eastAsia="Calibri" w:hAnsi="Calibri" w:cs="Times New Roman"/>
    </w:rPr>
  </w:style>
  <w:style w:type="paragraph" w:styleId="a5">
    <w:name w:val="footer"/>
    <w:basedOn w:val="a"/>
    <w:link w:val="a6"/>
    <w:rsid w:val="00440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4403BB"/>
    <w:rPr>
      <w:rFonts w:ascii="Calibri" w:eastAsia="Calibri" w:hAnsi="Calibri" w:cs="Times New Roman"/>
    </w:rPr>
  </w:style>
  <w:style w:type="character" w:styleId="a7">
    <w:name w:val="page number"/>
    <w:basedOn w:val="a0"/>
    <w:rsid w:val="004403BB"/>
    <w:rPr>
      <w:rFonts w:ascii="Times New Roman" w:hAnsi="Times New Roman" w:cs="Times New Roman"/>
    </w:rPr>
  </w:style>
  <w:style w:type="table" w:styleId="a8">
    <w:name w:val="Table Grid"/>
    <w:basedOn w:val="a1"/>
    <w:uiPriority w:val="99"/>
    <w:rsid w:val="00440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440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403BB"/>
    <w:rPr>
      <w:rFonts w:ascii="Tahoma" w:eastAsia="Calibri" w:hAnsi="Tahoma" w:cs="Tahoma"/>
      <w:sz w:val="16"/>
      <w:szCs w:val="16"/>
    </w:rPr>
  </w:style>
  <w:style w:type="paragraph" w:styleId="2">
    <w:name w:val="List Number 2"/>
    <w:basedOn w:val="a"/>
    <w:unhideWhenUsed/>
    <w:rsid w:val="004403BB"/>
    <w:pPr>
      <w:numPr>
        <w:numId w:val="1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1">
    <w:name w:val="Заголовок 2 Знак1"/>
    <w:link w:val="20"/>
    <w:locked/>
    <w:rsid w:val="004403BB"/>
    <w:rPr>
      <w:rFonts w:ascii="Calibri" w:eastAsia="Calibri" w:hAnsi="Calibri" w:cs="Times New Roman"/>
      <w:b/>
      <w:sz w:val="30"/>
      <w:lang w:eastAsia="ru-RU"/>
    </w:rPr>
  </w:style>
  <w:style w:type="paragraph" w:styleId="ab">
    <w:name w:val="List Paragraph"/>
    <w:basedOn w:val="a"/>
    <w:uiPriority w:val="34"/>
    <w:qFormat/>
    <w:rsid w:val="004403BB"/>
    <w:pPr>
      <w:ind w:left="720"/>
      <w:contextualSpacing/>
    </w:pPr>
  </w:style>
  <w:style w:type="character" w:styleId="ac">
    <w:name w:val="Hyperlink"/>
    <w:uiPriority w:val="99"/>
    <w:rsid w:val="004403BB"/>
    <w:rPr>
      <w:rFonts w:cs="Times New Roman"/>
      <w:color w:val="0000FF"/>
      <w:u w:val="single"/>
    </w:rPr>
  </w:style>
  <w:style w:type="character" w:styleId="ad">
    <w:name w:val="Strong"/>
    <w:uiPriority w:val="22"/>
    <w:qFormat/>
    <w:rsid w:val="004403BB"/>
    <w:rPr>
      <w:b/>
      <w:bCs/>
    </w:rPr>
  </w:style>
  <w:style w:type="paragraph" w:styleId="ae">
    <w:name w:val="No Spacing"/>
    <w:uiPriority w:val="1"/>
    <w:qFormat/>
    <w:rsid w:val="004403BB"/>
    <w:pPr>
      <w:spacing w:after="0" w:line="240" w:lineRule="auto"/>
    </w:pPr>
    <w:rPr>
      <w:rFonts w:ascii="Arial" w:eastAsia="Arial" w:hAnsi="Arial" w:cs="Times New Roman"/>
    </w:rPr>
  </w:style>
  <w:style w:type="paragraph" w:styleId="23">
    <w:name w:val="Body Text Indent 2"/>
    <w:basedOn w:val="a"/>
    <w:link w:val="24"/>
    <w:unhideWhenUsed/>
    <w:rsid w:val="004403BB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24">
    <w:name w:val="Основной текст с отступом 2 Знак"/>
    <w:basedOn w:val="a0"/>
    <w:link w:val="23"/>
    <w:rsid w:val="004403BB"/>
  </w:style>
  <w:style w:type="paragraph" w:customStyle="1" w:styleId="af">
    <w:name w:val="Обычный + по ширине"/>
    <w:basedOn w:val="a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4403BB"/>
  </w:style>
  <w:style w:type="paragraph" w:styleId="af0">
    <w:name w:val="Body Text"/>
    <w:basedOn w:val="a"/>
    <w:link w:val="af1"/>
    <w:unhideWhenUsed/>
    <w:rsid w:val="004403BB"/>
    <w:pPr>
      <w:spacing w:after="120"/>
    </w:pPr>
  </w:style>
  <w:style w:type="character" w:customStyle="1" w:styleId="af1">
    <w:name w:val="Основной текст Знак"/>
    <w:basedOn w:val="a0"/>
    <w:link w:val="af0"/>
    <w:rsid w:val="004403BB"/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nhideWhenUsed/>
    <w:rsid w:val="004403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4403BB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4403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03B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rsid w:val="004403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4403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3BB"/>
    <w:rPr>
      <w:rFonts w:ascii="Consolas" w:eastAsia="Calibri" w:hAnsi="Consolas" w:cs="Times New Roman"/>
      <w:sz w:val="20"/>
      <w:szCs w:val="20"/>
    </w:rPr>
  </w:style>
  <w:style w:type="paragraph" w:styleId="25">
    <w:name w:val="List Bullet 2"/>
    <w:basedOn w:val="a"/>
    <w:link w:val="26"/>
    <w:rsid w:val="004403BB"/>
    <w:pPr>
      <w:tabs>
        <w:tab w:val="num" w:pos="644"/>
      </w:tabs>
      <w:spacing w:after="0" w:line="240" w:lineRule="auto"/>
      <w:ind w:left="644" w:hanging="36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Маркированный список 2 Знак"/>
    <w:link w:val="25"/>
    <w:rsid w:val="004403B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footnote text"/>
    <w:basedOn w:val="a"/>
    <w:link w:val="af5"/>
    <w:uiPriority w:val="99"/>
    <w:unhideWhenUsed/>
    <w:rsid w:val="004403B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4403BB"/>
    <w:rPr>
      <w:rFonts w:ascii="Calibri" w:eastAsia="Times New Roman" w:hAnsi="Calibri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unhideWhenUsed/>
    <w:rsid w:val="004403BB"/>
    <w:rPr>
      <w:rFonts w:ascii="Times New Roman" w:hAnsi="Times New Roman" w:cs="Times New Roman" w:hint="default"/>
      <w:vertAlign w:val="superscript"/>
    </w:rPr>
  </w:style>
  <w:style w:type="numbering" w:customStyle="1" w:styleId="11">
    <w:name w:val="Нет списка1"/>
    <w:next w:val="a2"/>
    <w:semiHidden/>
    <w:unhideWhenUsed/>
    <w:rsid w:val="004403BB"/>
  </w:style>
  <w:style w:type="paragraph" w:styleId="af7">
    <w:name w:val="Title"/>
    <w:basedOn w:val="a"/>
    <w:link w:val="af8"/>
    <w:qFormat/>
    <w:rsid w:val="004403BB"/>
    <w:pPr>
      <w:spacing w:after="0" w:line="240" w:lineRule="atLeast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4403B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7">
    <w:name w:val="Body Text 2"/>
    <w:basedOn w:val="a"/>
    <w:link w:val="28"/>
    <w:rsid w:val="004403BB"/>
    <w:pPr>
      <w:spacing w:after="0" w:line="240" w:lineRule="atLeast"/>
      <w:jc w:val="both"/>
    </w:pPr>
    <w:rPr>
      <w:rFonts w:ascii="Times New Roman" w:eastAsia="Times New Roman" w:hAnsi="Times New Roman"/>
      <w:sz w:val="26"/>
      <w:szCs w:val="20"/>
      <w:lang w:val="x-none" w:eastAsia="x-none"/>
    </w:rPr>
  </w:style>
  <w:style w:type="character" w:customStyle="1" w:styleId="28">
    <w:name w:val="Основной текст 2 Знак"/>
    <w:basedOn w:val="a0"/>
    <w:link w:val="27"/>
    <w:rsid w:val="004403BB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Iauiue1">
    <w:name w:val="Iau?iue Знак1"/>
    <w:link w:val="Iauiue"/>
    <w:locked/>
    <w:rsid w:val="004403BB"/>
  </w:style>
  <w:style w:type="paragraph" w:customStyle="1" w:styleId="Iauiue">
    <w:name w:val="Iau?iue"/>
    <w:link w:val="Iauiue1"/>
    <w:rsid w:val="004403BB"/>
    <w:pPr>
      <w:widowControl w:val="0"/>
      <w:spacing w:after="0" w:line="240" w:lineRule="auto"/>
    </w:pPr>
  </w:style>
  <w:style w:type="paragraph" w:customStyle="1" w:styleId="BodyText22">
    <w:name w:val="Body Text 22"/>
    <w:basedOn w:val="a"/>
    <w:uiPriority w:val="99"/>
    <w:rsid w:val="004403B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laceholder">
    <w:name w:val="placeholder"/>
    <w:rsid w:val="004403BB"/>
  </w:style>
  <w:style w:type="character" w:styleId="af9">
    <w:name w:val="annotation reference"/>
    <w:rsid w:val="004403BB"/>
    <w:rPr>
      <w:sz w:val="16"/>
      <w:szCs w:val="16"/>
    </w:rPr>
  </w:style>
  <w:style w:type="paragraph" w:styleId="afa">
    <w:name w:val="annotation text"/>
    <w:basedOn w:val="a"/>
    <w:link w:val="afb"/>
    <w:rsid w:val="004403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sid w:val="004403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4403BB"/>
    <w:rPr>
      <w:b/>
      <w:bCs/>
    </w:rPr>
  </w:style>
  <w:style w:type="character" w:customStyle="1" w:styleId="afd">
    <w:name w:val="Тема примечания Знак"/>
    <w:basedOn w:val="afb"/>
    <w:link w:val="afc"/>
    <w:rsid w:val="004403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">
    <w:name w:val="Body Text Indent 3"/>
    <w:basedOn w:val="a"/>
    <w:link w:val="30"/>
    <w:rsid w:val="004403B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4403B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CharChar">
    <w:name w:val="Char Char"/>
    <w:basedOn w:val="a"/>
    <w:rsid w:val="004403B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2">
    <w:name w:val="Обычный1"/>
    <w:rsid w:val="004403BB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oieeeieiioeooe">
    <w:name w:val="Aa?oiee eieiioeooe"/>
    <w:basedOn w:val="a"/>
    <w:rsid w:val="004403B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e">
    <w:name w:val="Plain Text"/>
    <w:basedOn w:val="a"/>
    <w:link w:val="aff"/>
    <w:rsid w:val="004403B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">
    <w:name w:val="Текст Знак"/>
    <w:basedOn w:val="a0"/>
    <w:link w:val="afe"/>
    <w:rsid w:val="004403BB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uiPriority w:val="99"/>
    <w:rsid w:val="004403B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1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Титова И.Ю.</dc:creator>
  <cp:keywords/>
  <dc:description/>
  <cp:lastModifiedBy>Irina</cp:lastModifiedBy>
  <cp:revision>4</cp:revision>
  <dcterms:created xsi:type="dcterms:W3CDTF">2021-05-31T03:48:00Z</dcterms:created>
  <dcterms:modified xsi:type="dcterms:W3CDTF">2021-06-03T10:12:00Z</dcterms:modified>
</cp:coreProperties>
</file>